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46" w:rsidRPr="00100346" w:rsidRDefault="00100346" w:rsidP="00100346">
      <w:pPr>
        <w:rPr>
          <w:rFonts w:ascii="Tahoma" w:hAnsi="Tahoma" w:cs="Tahoma"/>
          <w:b/>
          <w:bCs/>
          <w:color w:val="1F3864" w:themeColor="accent5" w:themeShade="80"/>
          <w:sz w:val="48"/>
          <w:szCs w:val="48"/>
          <w:highlight w:val="yellow"/>
        </w:rPr>
      </w:pPr>
      <w:r w:rsidRPr="00100346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6F24E" wp14:editId="4EBA74B3">
                <wp:simplePos x="0" y="0"/>
                <wp:positionH relativeFrom="page">
                  <wp:posOffset>-1533525</wp:posOffset>
                </wp:positionH>
                <wp:positionV relativeFrom="paragraph">
                  <wp:posOffset>0</wp:posOffset>
                </wp:positionV>
                <wp:extent cx="6591300" cy="561975"/>
                <wp:effectExtent l="0" t="0" r="0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91300" cy="56197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346" w:rsidRPr="009037C8" w:rsidRDefault="00100346" w:rsidP="00100346">
                            <w:pPr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100346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>Evaluate your targets as SMART-F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6F24E" id="Rounded Rectangle 5" o:spid="_x0000_s1026" style="position:absolute;margin-left:-120.75pt;margin-top:0;width:519pt;height:4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" fillcolor="#ffe265" stroked="f" strokeweight="1pt">
                <v:stroke joinstyle="miter"/>
                <v:textbox>
                  <w:txbxContent>
                    <w:p w:rsidR="00100346" w:rsidRPr="009037C8" w:rsidRDefault="00100346" w:rsidP="00100346">
                      <w:pPr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             </w:t>
                      </w: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              </w:t>
                      </w: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Pr="00100346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>Evaluate your targets as SMART-F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100346" w:rsidRPr="00100346" w:rsidRDefault="00100346" w:rsidP="00100346">
      <w:pPr>
        <w:rPr>
          <w:rFonts w:ascii="Tahoma" w:hAnsi="Tahoma" w:cs="Tahoma"/>
          <w:b/>
          <w:bCs/>
          <w:color w:val="1F3864" w:themeColor="accent5" w:themeShade="80"/>
          <w:sz w:val="48"/>
          <w:szCs w:val="48"/>
          <w:highlight w:val="yellow"/>
        </w:rPr>
      </w:pPr>
    </w:p>
    <w:tbl>
      <w:tblPr>
        <w:tblStyle w:val="TableGrid"/>
        <w:tblpPr w:leftFromText="180" w:rightFromText="180" w:vertAnchor="text" w:horzAnchor="margin" w:tblpY="-9"/>
        <w:tblW w:w="5000" w:type="pct"/>
        <w:tblLook w:val="0000" w:firstRow="0" w:lastRow="0" w:firstColumn="0" w:lastColumn="0" w:noHBand="0" w:noVBand="0"/>
      </w:tblPr>
      <w:tblGrid>
        <w:gridCol w:w="1453"/>
        <w:gridCol w:w="12495"/>
      </w:tblGrid>
      <w:tr w:rsidR="00100346" w:rsidRPr="00100346" w:rsidTr="00100346">
        <w:trPr>
          <w:trHeight w:val="340"/>
        </w:trPr>
        <w:tc>
          <w:tcPr>
            <w:tcW w:w="521" w:type="pct"/>
            <w:tcBorders>
              <w:bottom w:val="nil"/>
            </w:tcBorders>
            <w:shd w:val="clear" w:color="auto" w:fill="1F3864" w:themeFill="accent5" w:themeFillShade="80"/>
          </w:tcPr>
          <w:p w:rsidR="00100346" w:rsidRPr="00100346" w:rsidRDefault="00100346" w:rsidP="00100346">
            <w:pPr>
              <w:pStyle w:val="ReflecHd"/>
              <w:spacing w:line="271" w:lineRule="auto"/>
              <w:rPr>
                <w:rFonts w:ascii="Tahoma" w:hAnsi="Tahoma" w:cs="Tahoma"/>
                <w:b w:val="0"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9037C8">
              <w:rPr>
                <w:rFonts w:ascii="Tahoma" w:hAnsi="Tahoma" w:cs="Tahoma"/>
                <w:noProof/>
                <w:color w:val="1F3864" w:themeColor="accent5" w:themeShade="8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91622DA" wp14:editId="2143D572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0</wp:posOffset>
                  </wp:positionV>
                  <wp:extent cx="400050" cy="4222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9" w:type="pct"/>
            <w:tcBorders>
              <w:bottom w:val="nil"/>
            </w:tcBorders>
            <w:shd w:val="clear" w:color="auto" w:fill="1F3864" w:themeFill="accent5" w:themeFillShade="80"/>
          </w:tcPr>
          <w:p w:rsidR="00100346" w:rsidRPr="00100346" w:rsidRDefault="00100346" w:rsidP="00100346">
            <w:pPr>
              <w:pStyle w:val="ActivHdr"/>
              <w:spacing w:line="271" w:lineRule="auto"/>
              <w:rPr>
                <w:rFonts w:ascii="Tahoma" w:hAnsi="Tahoma" w:cs="Tahoma"/>
                <w:b w:val="0"/>
                <w:color w:val="FFFFFF" w:themeColor="background1"/>
                <w:sz w:val="20"/>
                <w:szCs w:val="20"/>
              </w:rPr>
            </w:pPr>
            <w:r w:rsidRPr="00100346">
              <w:rPr>
                <w:rStyle w:val="StoneSemi"/>
                <w:rFonts w:ascii="Tahoma" w:hAnsi="Tahoma" w:cs="Tahoma"/>
                <w:b/>
                <w:color w:val="FFFFFF" w:themeColor="background1"/>
                <w:szCs w:val="20"/>
              </w:rPr>
              <w:t>Evaluate your own targets</w:t>
            </w:r>
          </w:p>
        </w:tc>
      </w:tr>
      <w:tr w:rsidR="00100346" w:rsidRPr="00100346" w:rsidTr="00100346">
        <w:trPr>
          <w:trHeight w:val="2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346" w:rsidRPr="00100346" w:rsidRDefault="00100346" w:rsidP="00100346">
            <w:pPr>
              <w:pStyle w:val="M-6B3A"/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00346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Evaluate how far your own targets are (SMART-F). Use one row per target. Consider whether each is specific, measurable, achievable, realistic, clearly time-bound, and flexible. Write ‘yes’ or ‘no’ in the boxes as appropriate. The final column provides space for some reflection on your target-setting.</w:t>
            </w:r>
          </w:p>
          <w:p w:rsidR="00100346" w:rsidRPr="00100346" w:rsidRDefault="00100346" w:rsidP="00100346">
            <w:pPr>
              <w:pStyle w:val="M-6B3A"/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91"/>
              <w:gridCol w:w="426"/>
              <w:gridCol w:w="425"/>
              <w:gridCol w:w="425"/>
              <w:gridCol w:w="443"/>
              <w:gridCol w:w="549"/>
              <w:gridCol w:w="426"/>
              <w:gridCol w:w="6037"/>
            </w:tblGrid>
            <w:tr w:rsidR="00100346" w:rsidRPr="00100346" w:rsidTr="00100346">
              <w:tc>
                <w:tcPr>
                  <w:tcW w:w="4991" w:type="dxa"/>
                  <w:shd w:val="clear" w:color="auto" w:fill="1F3864" w:themeFill="accent5" w:themeFillShade="80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100346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Target </w:t>
                  </w:r>
                  <w:r w:rsidRPr="00100346">
                    <w:rPr>
                      <w:rFonts w:ascii="Tahoma" w:hAnsi="Tahoma" w:cs="Tahoma"/>
                      <w:color w:val="FFFFFF" w:themeColor="background1"/>
                      <w:sz w:val="20"/>
                      <w:szCs w:val="20"/>
                      <w:lang w:val="en-US"/>
                    </w:rPr>
                    <w:t>(write below)</w:t>
                  </w:r>
                </w:p>
              </w:tc>
              <w:tc>
                <w:tcPr>
                  <w:tcW w:w="426" w:type="dxa"/>
                  <w:shd w:val="clear" w:color="auto" w:fill="1F3864" w:themeFill="accent5" w:themeFillShade="80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100346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 </w:t>
                  </w:r>
                </w:p>
              </w:tc>
              <w:tc>
                <w:tcPr>
                  <w:tcW w:w="425" w:type="dxa"/>
                  <w:shd w:val="clear" w:color="auto" w:fill="1F3864" w:themeFill="accent5" w:themeFillShade="80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100346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425" w:type="dxa"/>
                  <w:shd w:val="clear" w:color="auto" w:fill="1F3864" w:themeFill="accent5" w:themeFillShade="80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100346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443" w:type="dxa"/>
                  <w:shd w:val="clear" w:color="auto" w:fill="1F3864" w:themeFill="accent5" w:themeFillShade="80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100346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549" w:type="dxa"/>
                  <w:shd w:val="clear" w:color="auto" w:fill="1F3864" w:themeFill="accent5" w:themeFillShade="80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100346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426" w:type="dxa"/>
                  <w:shd w:val="clear" w:color="auto" w:fill="1F3864" w:themeFill="accent5" w:themeFillShade="80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100346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6037" w:type="dxa"/>
                  <w:shd w:val="clear" w:color="auto" w:fill="1F3864" w:themeFill="accent5" w:themeFillShade="80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100346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Comments</w:t>
                  </w:r>
                </w:p>
              </w:tc>
            </w:tr>
            <w:tr w:rsidR="00100346" w:rsidRPr="00100346" w:rsidTr="00100346">
              <w:tc>
                <w:tcPr>
                  <w:tcW w:w="4991" w:type="dxa"/>
                  <w:shd w:val="clear" w:color="auto" w:fill="FFF2CC" w:themeFill="accent4" w:themeFillTint="33"/>
                </w:tcPr>
                <w:p w:rsid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100346"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  <w:t>1</w:t>
                  </w:r>
                </w:p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6037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100346" w:rsidRPr="00100346" w:rsidTr="00100346">
              <w:tc>
                <w:tcPr>
                  <w:tcW w:w="4991" w:type="dxa"/>
                  <w:shd w:val="clear" w:color="auto" w:fill="FFF2CC" w:themeFill="accent4" w:themeFillTint="33"/>
                </w:tcPr>
                <w:p w:rsid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100346"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  <w:t>2</w:t>
                  </w:r>
                </w:p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6037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100346" w:rsidRPr="00100346" w:rsidTr="00100346">
              <w:tc>
                <w:tcPr>
                  <w:tcW w:w="4991" w:type="dxa"/>
                  <w:shd w:val="clear" w:color="auto" w:fill="FFF2CC" w:themeFill="accent4" w:themeFillTint="33"/>
                </w:tcPr>
                <w:p w:rsid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100346"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  <w:t>3</w:t>
                  </w:r>
                </w:p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6037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100346" w:rsidRPr="00100346" w:rsidTr="00100346">
              <w:tc>
                <w:tcPr>
                  <w:tcW w:w="4991" w:type="dxa"/>
                  <w:shd w:val="clear" w:color="auto" w:fill="FFF2CC" w:themeFill="accent4" w:themeFillTint="33"/>
                </w:tcPr>
                <w:p w:rsid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100346"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  <w:t>4</w:t>
                  </w:r>
                </w:p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6037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100346" w:rsidRPr="00100346" w:rsidTr="00100346">
              <w:tc>
                <w:tcPr>
                  <w:tcW w:w="4991" w:type="dxa"/>
                  <w:shd w:val="clear" w:color="auto" w:fill="FFF2CC" w:themeFill="accent4" w:themeFillTint="33"/>
                </w:tcPr>
                <w:p w:rsid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100346"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  <w:t>5</w:t>
                  </w:r>
                </w:p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6037" w:type="dxa"/>
                </w:tcPr>
                <w:p w:rsidR="00100346" w:rsidRPr="00100346" w:rsidRDefault="00100346" w:rsidP="00100346">
                  <w:pPr>
                    <w:pStyle w:val="M-6B3A"/>
                    <w:framePr w:hSpace="180" w:wrap="around" w:vAnchor="text" w:hAnchor="margin" w:y="-9"/>
                    <w:spacing w:line="271" w:lineRule="auto"/>
                    <w:rPr>
                      <w:rFonts w:ascii="Tahoma" w:hAnsi="Tahoma" w:cs="Tahoma"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</w:tbl>
          <w:p w:rsidR="00100346" w:rsidRPr="00100346" w:rsidRDefault="00100346" w:rsidP="0010034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</w:tc>
      </w:tr>
    </w:tbl>
    <w:p w:rsidR="00100346" w:rsidRPr="00100346" w:rsidRDefault="00100346" w:rsidP="00100346">
      <w:pPr>
        <w:rPr>
          <w:rFonts w:ascii="Tahoma" w:hAnsi="Tahoma" w:cs="Tahoma"/>
          <w:color w:val="1F3864" w:themeColor="accent5" w:themeShade="80"/>
        </w:rPr>
      </w:pPr>
    </w:p>
    <w:p w:rsidR="005A03EB" w:rsidRPr="00100346" w:rsidRDefault="005A03EB">
      <w:pPr>
        <w:rPr>
          <w:rFonts w:ascii="Tahoma" w:hAnsi="Tahoma" w:cs="Tahoma"/>
          <w:color w:val="1F3864" w:themeColor="accent5" w:themeShade="80"/>
        </w:rPr>
      </w:pPr>
    </w:p>
    <w:sectPr w:rsidR="005A03EB" w:rsidRPr="00100346" w:rsidSect="00100346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46" w:rsidRDefault="00100346" w:rsidP="00100346">
      <w:pPr>
        <w:spacing w:after="0" w:line="240" w:lineRule="auto"/>
      </w:pPr>
      <w:r>
        <w:separator/>
      </w:r>
    </w:p>
  </w:endnote>
  <w:endnote w:type="continuationSeparator" w:id="0">
    <w:p w:rsidR="00100346" w:rsidRDefault="00100346" w:rsidP="0010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46" w:rsidRDefault="00100346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46" w:rsidRDefault="00100346" w:rsidP="00100346">
      <w:pPr>
        <w:spacing w:after="0" w:line="240" w:lineRule="auto"/>
      </w:pPr>
      <w:r>
        <w:separator/>
      </w:r>
    </w:p>
  </w:footnote>
  <w:footnote w:type="continuationSeparator" w:id="0">
    <w:p w:rsidR="00100346" w:rsidRDefault="00100346" w:rsidP="00100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46"/>
    <w:rsid w:val="00100346"/>
    <w:rsid w:val="005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EE7E9"/>
  <w15:chartTrackingRefBased/>
  <w15:docId w15:val="{1D50F6E5-138A-457A-834D-E9A76FE2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346"/>
  </w:style>
  <w:style w:type="paragraph" w:styleId="Footer">
    <w:name w:val="footer"/>
    <w:basedOn w:val="Normal"/>
    <w:link w:val="FooterChar"/>
    <w:uiPriority w:val="99"/>
    <w:unhideWhenUsed/>
    <w:rsid w:val="00100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346"/>
  </w:style>
  <w:style w:type="paragraph" w:customStyle="1" w:styleId="M">
    <w:name w:val="M"/>
    <w:basedOn w:val="Normal"/>
    <w:uiPriority w:val="99"/>
    <w:rsid w:val="00100346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ActivHdr">
    <w:name w:val="ActivHdr"/>
    <w:basedOn w:val="Normal"/>
    <w:uiPriority w:val="99"/>
    <w:rsid w:val="00100346"/>
    <w:pPr>
      <w:suppressAutoHyphens/>
      <w:autoSpaceDE w:val="0"/>
      <w:autoSpaceDN w:val="0"/>
      <w:adjustRightInd w:val="0"/>
      <w:spacing w:before="57" w:after="0" w:line="360" w:lineRule="auto"/>
      <w:textAlignment w:val="center"/>
    </w:pPr>
    <w:rPr>
      <w:rFonts w:ascii="Times New Roman Bold" w:eastAsiaTheme="minorEastAsia" w:hAnsi="Times New Roman Bold" w:cs="StoneSansStd-Semibold"/>
      <w:b/>
      <w:sz w:val="24"/>
      <w:szCs w:val="19"/>
      <w:lang w:eastAsia="en-IN"/>
    </w:rPr>
  </w:style>
  <w:style w:type="paragraph" w:customStyle="1" w:styleId="ReflecHd">
    <w:name w:val="ReflecHd"/>
    <w:basedOn w:val="Normal"/>
    <w:uiPriority w:val="99"/>
    <w:rsid w:val="00100346"/>
    <w:pPr>
      <w:suppressAutoHyphens/>
      <w:autoSpaceDE w:val="0"/>
      <w:autoSpaceDN w:val="0"/>
      <w:adjustRightInd w:val="0"/>
      <w:spacing w:after="0" w:line="360" w:lineRule="auto"/>
      <w:textAlignment w:val="center"/>
    </w:pPr>
    <w:rPr>
      <w:rFonts w:ascii="Times New Roman Bold" w:eastAsiaTheme="minorEastAsia" w:hAnsi="Times New Roman Bold" w:cs="StoneSansStd-SemiboldItalic"/>
      <w:b/>
      <w:i/>
      <w:iCs/>
      <w:sz w:val="24"/>
      <w:szCs w:val="21"/>
      <w:lang w:eastAsia="en-IN"/>
    </w:rPr>
  </w:style>
  <w:style w:type="table" w:styleId="TableGrid">
    <w:name w:val="Table Grid"/>
    <w:basedOn w:val="TableNormal"/>
    <w:uiPriority w:val="59"/>
    <w:rsid w:val="00100346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neSemi">
    <w:name w:val="StoneSemi"/>
    <w:uiPriority w:val="99"/>
    <w:rsid w:val="00100346"/>
    <w:rPr>
      <w:rFonts w:cs="StoneSansStd-Semibold"/>
      <w:b/>
      <w:color w:val="auto"/>
    </w:rPr>
  </w:style>
  <w:style w:type="paragraph" w:customStyle="1" w:styleId="M-6B3A">
    <w:name w:val="M-6B3A"/>
    <w:basedOn w:val="M"/>
    <w:uiPriority w:val="99"/>
    <w:rsid w:val="00100346"/>
    <w:pPr>
      <w:spacing w:before="12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1</cp:revision>
  <dcterms:created xsi:type="dcterms:W3CDTF">2021-03-24T19:33:00Z</dcterms:created>
  <dcterms:modified xsi:type="dcterms:W3CDTF">2021-03-24T19:41:00Z</dcterms:modified>
</cp:coreProperties>
</file>